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F2E" w:rsidRPr="00DA6A32" w:rsidRDefault="00A30F2E" w:rsidP="00A30F2E">
      <w:pPr>
        <w:jc w:val="center"/>
        <w:rPr>
          <w:sz w:val="26"/>
          <w:szCs w:val="26"/>
          <w:lang w:val="es-ES" w:eastAsia="en-US"/>
        </w:rPr>
      </w:pPr>
    </w:p>
    <w:tbl>
      <w:tblPr>
        <w:tblW w:w="9636" w:type="dxa"/>
        <w:tblInd w:w="-172" w:type="dxa"/>
        <w:tblLayout w:type="fixed"/>
        <w:tblLook w:val="04A0"/>
      </w:tblPr>
      <w:tblGrid>
        <w:gridCol w:w="4391"/>
        <w:gridCol w:w="5245"/>
      </w:tblGrid>
      <w:tr w:rsidR="007E5ACA" w:rsidRPr="007E5ACA" w:rsidTr="007E5ACA">
        <w:trPr>
          <w:trHeight w:val="898"/>
        </w:trPr>
        <w:tc>
          <w:tcPr>
            <w:tcW w:w="4391" w:type="dxa"/>
            <w:hideMark/>
          </w:tcPr>
          <w:p w:rsidR="007E5ACA" w:rsidRPr="007E5ACA" w:rsidRDefault="007E5ACA" w:rsidP="007E5ACA">
            <w:pPr>
              <w:keepNext/>
              <w:jc w:val="center"/>
              <w:outlineLvl w:val="2"/>
              <w:rPr>
                <w:rFonts w:eastAsia="Times New Roman"/>
                <w:lang w:val="es-ES" w:eastAsia="en-US"/>
              </w:rPr>
            </w:pPr>
            <w:bookmarkStart w:id="0" w:name="_Hlk492045985"/>
            <w:r w:rsidRPr="007E5ACA">
              <w:rPr>
                <w:rFonts w:eastAsia="Times New Roman"/>
                <w:i/>
                <w:iCs/>
                <w:sz w:val="30"/>
                <w:szCs w:val="30"/>
                <w:lang w:val="es-ES" w:eastAsia="en-US"/>
              </w:rPr>
              <w:br w:type="page"/>
            </w:r>
            <w:r w:rsidRPr="007E5ACA">
              <w:rPr>
                <w:rFonts w:eastAsia="Times New Roman"/>
                <w:lang w:val="es-ES" w:eastAsia="en-US"/>
              </w:rPr>
              <w:t>BỘ LAO ĐỘNG - THƯƠNG BINH</w:t>
            </w:r>
          </w:p>
          <w:p w:rsidR="007E5ACA" w:rsidRPr="007E5ACA" w:rsidRDefault="007E5ACA" w:rsidP="007E5ACA">
            <w:pPr>
              <w:jc w:val="center"/>
              <w:rPr>
                <w:rFonts w:eastAsia="Times New Roman"/>
                <w:lang w:val="es-ES" w:eastAsia="en-US"/>
              </w:rPr>
            </w:pPr>
            <w:r w:rsidRPr="007E5ACA">
              <w:rPr>
                <w:rFonts w:eastAsia="Times New Roman"/>
                <w:lang w:val="es-ES" w:eastAsia="en-US"/>
              </w:rPr>
              <w:t>VÀ XÃ HỘI</w:t>
            </w:r>
          </w:p>
          <w:p w:rsidR="007E5ACA" w:rsidRPr="007E5ACA" w:rsidRDefault="002B2FA1" w:rsidP="007E5ACA">
            <w:pPr>
              <w:rPr>
                <w:rFonts w:eastAsia="Times New Roman"/>
                <w:b/>
                <w:bCs/>
                <w:spacing w:val="-8"/>
                <w:lang w:val="es-ES" w:eastAsia="en-US"/>
              </w:rPr>
            </w:pPr>
            <w:r w:rsidRPr="002B2FA1">
              <w:rPr>
                <w:noProof/>
                <w:spacing w:val="-8"/>
              </w:rPr>
              <w:pict>
                <v:line id="Line 2" o:spid="_x0000_s1031" style="position:absolute;z-index:251666432;visibility:visible" from="73.6pt,16.25pt" to="136.6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5YS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"/>
              </w:pict>
            </w:r>
            <w:r w:rsidR="007E5ACA" w:rsidRPr="007E5ACA">
              <w:rPr>
                <w:rFonts w:eastAsia="Times New Roman"/>
                <w:b/>
                <w:bCs/>
                <w:spacing w:val="-8"/>
                <w:lang w:val="es-ES" w:eastAsia="en-US"/>
              </w:rPr>
              <w:t>TỔNG CỤC GIÁO DỤC NGHỀ NGHIỆP</w:t>
            </w:r>
          </w:p>
        </w:tc>
        <w:tc>
          <w:tcPr>
            <w:tcW w:w="5245" w:type="dxa"/>
            <w:hideMark/>
          </w:tcPr>
          <w:p w:rsidR="007E5ACA" w:rsidRPr="007E5ACA" w:rsidRDefault="007E5ACA" w:rsidP="007E5ACA">
            <w:pPr>
              <w:keepNext/>
              <w:outlineLvl w:val="0"/>
              <w:rPr>
                <w:rFonts w:eastAsia="Times New Roman"/>
                <w:b/>
                <w:bCs/>
                <w:kern w:val="32"/>
                <w:lang w:val="es-ES" w:eastAsia="en-US"/>
              </w:rPr>
            </w:pPr>
            <w:r w:rsidRPr="007E5ACA">
              <w:rPr>
                <w:rFonts w:eastAsia="Times New Roman"/>
                <w:b/>
                <w:bCs/>
                <w:kern w:val="32"/>
                <w:lang w:val="es-ES" w:eastAsia="en-US"/>
              </w:rPr>
              <w:t>CỘNG HOÀ XÃ HỘI CHỦ NGHĨA VIỆT NAM</w:t>
            </w:r>
          </w:p>
          <w:p w:rsidR="007E5ACA" w:rsidRPr="007E5ACA" w:rsidRDefault="007E5ACA" w:rsidP="007E5ACA">
            <w:pPr>
              <w:widowControl w:val="0"/>
              <w:autoSpaceDE w:val="0"/>
              <w:autoSpaceDN w:val="0"/>
              <w:adjustRightInd w:val="0"/>
              <w:jc w:val="center"/>
              <w:rPr>
                <w:rFonts w:eastAsia="Times New Roman"/>
                <w:b/>
                <w:bCs/>
                <w:szCs w:val="28"/>
                <w:lang w:eastAsia="en-US"/>
              </w:rPr>
            </w:pPr>
            <w:r w:rsidRPr="007E5ACA">
              <w:rPr>
                <w:rFonts w:eastAsia="Times New Roman"/>
                <w:b/>
                <w:bCs/>
                <w:sz w:val="28"/>
                <w:szCs w:val="28"/>
                <w:lang w:eastAsia="en-US"/>
              </w:rPr>
              <w:t>Độc lập - Tự do - Hạnh phúc</w:t>
            </w:r>
          </w:p>
          <w:p w:rsidR="007E5ACA" w:rsidRPr="007E5ACA" w:rsidRDefault="002B2FA1" w:rsidP="007E5ACA">
            <w:pPr>
              <w:widowControl w:val="0"/>
              <w:autoSpaceDE w:val="0"/>
              <w:autoSpaceDN w:val="0"/>
              <w:adjustRightInd w:val="0"/>
              <w:jc w:val="center"/>
              <w:rPr>
                <w:rFonts w:eastAsia="Times New Roman"/>
                <w:b/>
                <w:bCs/>
                <w:szCs w:val="28"/>
                <w:lang w:eastAsia="en-US"/>
              </w:rPr>
            </w:pPr>
            <w:r w:rsidRPr="002B2FA1">
              <w:rPr>
                <w:noProof/>
              </w:rPr>
              <w:pict>
                <v:line id="Line 3" o:spid="_x0000_s1030" style="position:absolute;left:0;text-align:left;z-index:251667456;visibility:visible" from="44pt,5.6pt" to="206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Qv9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"/>
              </w:pict>
            </w:r>
          </w:p>
        </w:tc>
      </w:tr>
      <w:tr w:rsidR="007E5ACA" w:rsidRPr="0026084F" w:rsidTr="007E5ACA">
        <w:trPr>
          <w:trHeight w:val="513"/>
        </w:trPr>
        <w:tc>
          <w:tcPr>
            <w:tcW w:w="4391" w:type="dxa"/>
          </w:tcPr>
          <w:p w:rsidR="007E5ACA" w:rsidRPr="00DA6A32" w:rsidRDefault="007E5ACA" w:rsidP="00912495">
            <w:pPr>
              <w:spacing w:after="120"/>
              <w:jc w:val="center"/>
              <w:rPr>
                <w:szCs w:val="28"/>
                <w:lang w:val="es-ES" w:eastAsia="en-US"/>
              </w:rPr>
            </w:pPr>
            <w:r w:rsidRPr="00DA6A32">
              <w:rPr>
                <w:sz w:val="28"/>
                <w:szCs w:val="28"/>
                <w:lang w:val="es-ES" w:eastAsia="en-US"/>
              </w:rPr>
              <w:t xml:space="preserve">Số: </w:t>
            </w:r>
            <w:r w:rsidR="004D2EFB">
              <w:rPr>
                <w:sz w:val="28"/>
                <w:szCs w:val="28"/>
                <w:lang w:val="es-ES" w:eastAsia="en-US"/>
              </w:rPr>
              <w:t xml:space="preserve"> </w:t>
            </w:r>
            <w:r w:rsidR="009667D8">
              <w:rPr>
                <w:sz w:val="26"/>
                <w:szCs w:val="26"/>
              </w:rPr>
              <w:t>1251</w:t>
            </w:r>
            <w:r w:rsidRPr="00DA6A32">
              <w:rPr>
                <w:sz w:val="28"/>
                <w:szCs w:val="28"/>
                <w:lang w:val="es-ES" w:eastAsia="en-US"/>
              </w:rPr>
              <w:t>/TC</w:t>
            </w:r>
            <w:r>
              <w:rPr>
                <w:sz w:val="28"/>
                <w:szCs w:val="28"/>
                <w:lang w:val="es-ES" w:eastAsia="en-US"/>
              </w:rPr>
              <w:t>GDNN</w:t>
            </w:r>
            <w:r w:rsidRPr="00DA6A32">
              <w:rPr>
                <w:sz w:val="28"/>
                <w:szCs w:val="28"/>
                <w:lang w:val="es-ES" w:eastAsia="en-US"/>
              </w:rPr>
              <w:t xml:space="preserve">- </w:t>
            </w:r>
            <w:r w:rsidR="009C35B2">
              <w:rPr>
                <w:sz w:val="28"/>
                <w:szCs w:val="28"/>
                <w:lang w:val="es-ES" w:eastAsia="en-US"/>
              </w:rPr>
              <w:t>ĐTCQ</w:t>
            </w:r>
          </w:p>
          <w:p w:rsidR="007E5ACA" w:rsidRPr="007E5ACA" w:rsidRDefault="009667D8" w:rsidP="00912495">
            <w:pPr>
              <w:widowControl w:val="0"/>
              <w:autoSpaceDE w:val="0"/>
              <w:autoSpaceDN w:val="0"/>
              <w:adjustRightInd w:val="0"/>
              <w:jc w:val="center"/>
              <w:rPr>
                <w:rFonts w:eastAsia="Times New Roman"/>
                <w:szCs w:val="28"/>
                <w:lang w:val="es-ES" w:eastAsia="en-US"/>
              </w:rPr>
            </w:pPr>
            <w:r w:rsidRPr="009667D8">
              <w:rPr>
                <w:lang w:val="es-ES" w:eastAsia="en-US"/>
              </w:rPr>
              <w:t>V/v đề xuất BCN xây dựng Quy định khối lượng kiến thức tối thiểu, yêu cầu về năng lực mà người học đạt được sau khi tốt nghiệp trình độ trung cấp, cao đẳng</w:t>
            </w:r>
          </w:p>
        </w:tc>
        <w:tc>
          <w:tcPr>
            <w:tcW w:w="5245" w:type="dxa"/>
            <w:hideMark/>
          </w:tcPr>
          <w:p w:rsidR="007E5ACA" w:rsidRPr="007E5ACA" w:rsidRDefault="007E5ACA" w:rsidP="007E5ACA">
            <w:pPr>
              <w:spacing w:before="120" w:after="60"/>
              <w:jc w:val="center"/>
              <w:outlineLvl w:val="8"/>
              <w:rPr>
                <w:rFonts w:eastAsia="Times New Roman"/>
                <w:i/>
                <w:iCs/>
                <w:szCs w:val="28"/>
                <w:lang w:val="es-ES" w:eastAsia="en-US"/>
              </w:rPr>
            </w:pPr>
            <w:r w:rsidRPr="007E5ACA">
              <w:rPr>
                <w:rFonts w:eastAsia="Times New Roman"/>
                <w:i/>
                <w:iCs/>
                <w:sz w:val="28"/>
                <w:szCs w:val="28"/>
                <w:lang w:val="es-ES" w:eastAsia="en-US"/>
              </w:rPr>
              <w:t xml:space="preserve">Hà Nội, ngày </w:t>
            </w:r>
            <w:r w:rsidR="009667D8">
              <w:rPr>
                <w:rFonts w:eastAsia="Times New Roman"/>
                <w:i/>
                <w:iCs/>
                <w:sz w:val="28"/>
                <w:szCs w:val="28"/>
                <w:lang w:val="es-ES" w:eastAsia="en-US"/>
              </w:rPr>
              <w:t xml:space="preserve">08 </w:t>
            </w:r>
            <w:r w:rsidRPr="007E5ACA">
              <w:rPr>
                <w:rFonts w:eastAsia="Times New Roman"/>
                <w:i/>
                <w:iCs/>
                <w:sz w:val="28"/>
                <w:szCs w:val="28"/>
                <w:lang w:val="es-ES" w:eastAsia="en-US"/>
              </w:rPr>
              <w:t xml:space="preserve">tháng </w:t>
            </w:r>
            <w:r w:rsidR="009667D8">
              <w:rPr>
                <w:rFonts w:eastAsia="Times New Roman"/>
                <w:i/>
                <w:iCs/>
                <w:sz w:val="28"/>
                <w:szCs w:val="28"/>
                <w:lang w:val="es-ES" w:eastAsia="en-US"/>
              </w:rPr>
              <w:t>6</w:t>
            </w:r>
            <w:r w:rsidR="001114D3">
              <w:rPr>
                <w:rFonts w:eastAsia="Times New Roman"/>
                <w:i/>
                <w:iCs/>
                <w:sz w:val="28"/>
                <w:szCs w:val="28"/>
                <w:lang w:val="es-ES" w:eastAsia="en-US"/>
              </w:rPr>
              <w:t xml:space="preserve"> </w:t>
            </w:r>
            <w:r w:rsidRPr="007E5ACA">
              <w:rPr>
                <w:rFonts w:eastAsia="Times New Roman"/>
                <w:i/>
                <w:iCs/>
                <w:sz w:val="28"/>
                <w:szCs w:val="28"/>
                <w:lang w:val="es-ES" w:eastAsia="en-US"/>
              </w:rPr>
              <w:t>năm 201</w:t>
            </w:r>
            <w:r w:rsidR="004D2EFB">
              <w:rPr>
                <w:rFonts w:eastAsia="Times New Roman"/>
                <w:i/>
                <w:iCs/>
                <w:sz w:val="28"/>
                <w:szCs w:val="28"/>
                <w:lang w:val="es-ES" w:eastAsia="en-US"/>
              </w:rPr>
              <w:t>8</w:t>
            </w:r>
          </w:p>
        </w:tc>
      </w:tr>
      <w:bookmarkEnd w:id="0"/>
    </w:tbl>
    <w:p w:rsidR="009667D8" w:rsidRDefault="009667D8" w:rsidP="009667D8">
      <w:pPr>
        <w:spacing w:before="120" w:line="360" w:lineRule="exact"/>
        <w:ind w:firstLine="567"/>
        <w:jc w:val="both"/>
        <w:rPr>
          <w:rFonts w:eastAsia="Times New Roman"/>
          <w:sz w:val="28"/>
          <w:szCs w:val="26"/>
          <w:lang w:val="es-ES" w:eastAsia="en-US"/>
        </w:rPr>
      </w:pPr>
    </w:p>
    <w:p w:rsidR="009667D8" w:rsidRPr="0026084F" w:rsidRDefault="009667D8" w:rsidP="009667D8">
      <w:pPr>
        <w:spacing w:before="360" w:after="360"/>
        <w:jc w:val="center"/>
        <w:rPr>
          <w:sz w:val="30"/>
          <w:lang w:val="es-ES"/>
        </w:rPr>
      </w:pPr>
      <w:r w:rsidRPr="0026084F">
        <w:rPr>
          <w:sz w:val="28"/>
          <w:lang w:val="es-ES"/>
        </w:rPr>
        <w:t xml:space="preserve">Kính gửi: </w:t>
      </w:r>
      <w:r w:rsidR="00E4094B">
        <w:rPr>
          <w:sz w:val="28"/>
          <w:lang w:val="es-ES"/>
        </w:rPr>
        <w:t>Trườ</w:t>
      </w:r>
      <w:r w:rsidR="00177487">
        <w:rPr>
          <w:sz w:val="28"/>
          <w:lang w:val="es-ES"/>
        </w:rPr>
        <w:t xml:space="preserve">ng </w:t>
      </w:r>
      <w:r w:rsidR="00C0330B">
        <w:rPr>
          <w:sz w:val="28"/>
          <w:lang w:val="es-ES"/>
        </w:rPr>
        <w:t xml:space="preserve">Cao đẳng </w:t>
      </w:r>
      <w:r w:rsidR="00CA0C59">
        <w:rPr>
          <w:sz w:val="28"/>
          <w:lang w:val="es-ES"/>
        </w:rPr>
        <w:t>Lý Tự Trọng</w:t>
      </w:r>
    </w:p>
    <w:p w:rsidR="009667D8" w:rsidRDefault="009667D8" w:rsidP="009667D8">
      <w:pPr>
        <w:spacing w:before="120" w:line="360" w:lineRule="exact"/>
        <w:ind w:firstLine="567"/>
        <w:jc w:val="both"/>
        <w:rPr>
          <w:rFonts w:eastAsia="Times New Roman"/>
          <w:sz w:val="28"/>
          <w:szCs w:val="26"/>
          <w:lang w:val="es-ES" w:eastAsia="en-US"/>
        </w:rPr>
      </w:pPr>
    </w:p>
    <w:p w:rsidR="00CA0C59" w:rsidRDefault="009667D8" w:rsidP="00CA0C59">
      <w:pPr>
        <w:spacing w:before="120" w:line="360" w:lineRule="exact"/>
        <w:ind w:firstLine="567"/>
        <w:jc w:val="both"/>
        <w:rPr>
          <w:rFonts w:eastAsia="Times New Roman"/>
          <w:b/>
          <w:sz w:val="28"/>
          <w:szCs w:val="26"/>
          <w:lang w:val="pt-BR" w:eastAsia="en-US"/>
        </w:rPr>
      </w:pPr>
      <w:r w:rsidRPr="009667D8">
        <w:rPr>
          <w:rFonts w:eastAsia="Times New Roman"/>
          <w:sz w:val="28"/>
          <w:szCs w:val="26"/>
          <w:lang w:val="es-ES" w:eastAsia="en-US"/>
        </w:rPr>
        <w:t xml:space="preserve">Thực hiện Kế hoạch xây </w:t>
      </w:r>
      <w:r w:rsidRPr="009667D8">
        <w:rPr>
          <w:rFonts w:eastAsia="Times New Roman"/>
          <w:sz w:val="28"/>
          <w:szCs w:val="28"/>
          <w:lang w:val="es-ES" w:eastAsia="en-US"/>
        </w:rPr>
        <w:t>dựng Quy định khối lượng kiến thức tối thiểu, yêu cầu về năng lực mà người học đạt được sau khi tốt nghiệp trình độ trung cấp, trình độ cao đẳng</w:t>
      </w:r>
      <w:r w:rsidRPr="009667D8">
        <w:rPr>
          <w:rFonts w:eastAsia="Times New Roman"/>
          <w:sz w:val="28"/>
          <w:szCs w:val="26"/>
          <w:lang w:val="es-ES" w:eastAsia="en-US"/>
        </w:rPr>
        <w:t xml:space="preserve"> (Chuẩn đầu ra) năm 2018, Tổng cục Giáo dục nghề nghiệp đề nghị Quý Trường đề xuất thành viên</w:t>
      </w:r>
      <w:r w:rsidRPr="009667D8">
        <w:rPr>
          <w:rFonts w:eastAsia="Times New Roman"/>
          <w:sz w:val="28"/>
          <w:szCs w:val="26"/>
          <w:lang w:val="pt-BR" w:eastAsia="en-US"/>
        </w:rPr>
        <w:t xml:space="preserve"> Ban chủ nhiệm xây dựng</w:t>
      </w:r>
      <w:r w:rsidRPr="009667D8">
        <w:rPr>
          <w:rFonts w:ascii=".VnTime" w:eastAsia="Times New Roman" w:hAnsi=".VnTime"/>
          <w:sz w:val="28"/>
          <w:szCs w:val="26"/>
          <w:lang w:val="pt-BR" w:eastAsia="en-US"/>
        </w:rPr>
        <w:t xml:space="preserve"> </w:t>
      </w:r>
      <w:r w:rsidRPr="009667D8">
        <w:rPr>
          <w:rFonts w:eastAsia="Times New Roman"/>
          <w:sz w:val="28"/>
          <w:szCs w:val="28"/>
          <w:lang w:val="es-ES" w:eastAsia="en-US"/>
        </w:rPr>
        <w:t>Quy định khối lượng kiến thức tối thiểu, yêu cầu về năng lực mà người học đạt được sau khi tốt nghiệp trình độ trung cấp, trình độ cao đẳng (Chuẩn đầu ra)</w:t>
      </w:r>
      <w:r w:rsidRPr="009667D8">
        <w:rPr>
          <w:rFonts w:eastAsia="Times New Roman"/>
          <w:sz w:val="28"/>
          <w:szCs w:val="26"/>
          <w:lang w:val="pt-BR" w:eastAsia="en-US"/>
        </w:rPr>
        <w:t xml:space="preserve"> cho ngành, nghề:</w:t>
      </w:r>
      <w:r w:rsidR="00645CB1">
        <w:rPr>
          <w:rFonts w:eastAsia="Times New Roman"/>
          <w:sz w:val="28"/>
          <w:szCs w:val="26"/>
          <w:lang w:val="pt-BR" w:eastAsia="en-US"/>
        </w:rPr>
        <w:t xml:space="preserve"> </w:t>
      </w:r>
      <w:r w:rsidR="00CA0C59">
        <w:rPr>
          <w:rFonts w:eastAsia="Times New Roman"/>
          <w:b/>
          <w:sz w:val="28"/>
          <w:szCs w:val="26"/>
          <w:lang w:val="pt-BR" w:eastAsia="en-US"/>
        </w:rPr>
        <w:t>Công nghệ kỹ thuật nhiệt.</w:t>
      </w:r>
    </w:p>
    <w:p w:rsidR="009667D8" w:rsidRPr="00CA0C59" w:rsidRDefault="009667D8" w:rsidP="00CA0C59">
      <w:pPr>
        <w:spacing w:before="120" w:line="360" w:lineRule="exact"/>
        <w:ind w:firstLine="567"/>
        <w:jc w:val="both"/>
        <w:rPr>
          <w:rFonts w:eastAsia="Times New Roman"/>
          <w:b/>
          <w:sz w:val="28"/>
          <w:szCs w:val="26"/>
          <w:lang w:val="pt-BR" w:eastAsia="en-US"/>
        </w:rPr>
      </w:pPr>
      <w:r w:rsidRPr="009667D8">
        <w:rPr>
          <w:rFonts w:eastAsia="Times New Roman"/>
          <w:sz w:val="28"/>
          <w:szCs w:val="26"/>
          <w:lang w:val="pt-BR" w:eastAsia="en-US"/>
        </w:rPr>
        <w:t>Ban chủ nhiệm phải đáp ứng các yêu cầu sau:</w:t>
      </w:r>
    </w:p>
    <w:p w:rsidR="009667D8" w:rsidRPr="009667D8" w:rsidRDefault="009667D8" w:rsidP="00246730">
      <w:pPr>
        <w:spacing w:before="120" w:line="360" w:lineRule="exact"/>
        <w:ind w:right="-1" w:firstLine="567"/>
        <w:jc w:val="both"/>
        <w:rPr>
          <w:rFonts w:eastAsia="Times New Roman"/>
          <w:i/>
          <w:sz w:val="28"/>
          <w:szCs w:val="26"/>
          <w:lang w:val="pt-BR" w:eastAsia="en-US"/>
        </w:rPr>
      </w:pPr>
      <w:r w:rsidRPr="009667D8">
        <w:rPr>
          <w:rFonts w:eastAsia="Times New Roman"/>
          <w:sz w:val="28"/>
          <w:szCs w:val="26"/>
          <w:lang w:val="pt-BR" w:eastAsia="en-US"/>
        </w:rPr>
        <w:t xml:space="preserve">- Số lượng: có từ 07 đến 09 thành viên </w:t>
      </w:r>
      <w:r w:rsidRPr="009667D8">
        <w:rPr>
          <w:rFonts w:eastAsia="Times New Roman"/>
          <w:i/>
          <w:sz w:val="28"/>
          <w:szCs w:val="26"/>
          <w:lang w:val="pt-BR" w:eastAsia="en-US"/>
        </w:rPr>
        <w:t>(thống kê theo mẫu gửi kèm).</w:t>
      </w:r>
    </w:p>
    <w:p w:rsidR="009667D8" w:rsidRPr="009667D8" w:rsidRDefault="009667D8" w:rsidP="00246730">
      <w:pPr>
        <w:spacing w:before="120" w:line="360" w:lineRule="exact"/>
        <w:ind w:firstLine="567"/>
        <w:jc w:val="both"/>
        <w:rPr>
          <w:rFonts w:eastAsia="Times New Roman"/>
          <w:sz w:val="28"/>
          <w:szCs w:val="26"/>
          <w:lang w:val="pt-BR" w:eastAsia="en-US"/>
        </w:rPr>
      </w:pPr>
      <w:r w:rsidRPr="009667D8">
        <w:rPr>
          <w:rFonts w:eastAsia="Times New Roman"/>
          <w:sz w:val="28"/>
          <w:szCs w:val="26"/>
          <w:lang w:val="pt-BR" w:eastAsia="en-US"/>
        </w:rPr>
        <w:t>- Thành phần gồm: chủ nhiệm, phó chủ nhiệm, thư ký và các ủy viên.</w:t>
      </w:r>
    </w:p>
    <w:p w:rsidR="009667D8" w:rsidRPr="009667D8" w:rsidRDefault="009667D8" w:rsidP="00246730">
      <w:pPr>
        <w:spacing w:before="120" w:line="360" w:lineRule="exact"/>
        <w:ind w:firstLine="567"/>
        <w:jc w:val="both"/>
        <w:rPr>
          <w:rFonts w:eastAsia="Times New Roman"/>
          <w:sz w:val="28"/>
          <w:szCs w:val="26"/>
          <w:lang w:val="pt-BR" w:eastAsia="en-US"/>
        </w:rPr>
      </w:pPr>
      <w:r w:rsidRPr="009667D8">
        <w:rPr>
          <w:rFonts w:eastAsia="Times New Roman"/>
          <w:sz w:val="28"/>
          <w:szCs w:val="26"/>
          <w:lang w:val="pt-BR" w:eastAsia="en-US"/>
        </w:rPr>
        <w:t>- Cơ cấu gồm: giáo viên, giảng viên của các trường cao đẳng, đại học (từ 5-6 người); các chuyên gia, đại diện doanh nghiệp có cùng ngành, nghề xây dựng Chuẩn đầu ra (từ 2-3 người),</w:t>
      </w:r>
      <w:r w:rsidRPr="009667D8">
        <w:rPr>
          <w:rFonts w:eastAsia="Times New Roman"/>
          <w:b/>
          <w:sz w:val="28"/>
          <w:szCs w:val="26"/>
          <w:lang w:val="pt-BR" w:eastAsia="en-US"/>
        </w:rPr>
        <w:t xml:space="preserve"> </w:t>
      </w:r>
      <w:r w:rsidRPr="009667D8">
        <w:rPr>
          <w:rFonts w:eastAsia="Times New Roman"/>
          <w:sz w:val="28"/>
          <w:szCs w:val="26"/>
          <w:lang w:val="pt-BR" w:eastAsia="en-US"/>
        </w:rPr>
        <w:t>cán bộ quản lý chuyên môn của ngành (từ 1-2 người); ban chủ nhiệm nên có các thành viên ở cả miền Bắc, Trung, Nam để đảm bảo tính đại diện cho các vùng, miền trên cả nước.</w:t>
      </w:r>
    </w:p>
    <w:p w:rsidR="009667D8" w:rsidRPr="009667D8" w:rsidRDefault="009667D8" w:rsidP="00246730">
      <w:pPr>
        <w:spacing w:before="120" w:line="360" w:lineRule="exact"/>
        <w:ind w:firstLine="567"/>
        <w:jc w:val="both"/>
        <w:rPr>
          <w:rFonts w:eastAsia="Times New Roman"/>
          <w:sz w:val="28"/>
          <w:szCs w:val="28"/>
          <w:lang w:val="pt-BR" w:eastAsia="en-US"/>
        </w:rPr>
      </w:pPr>
      <w:r w:rsidRPr="009667D8">
        <w:rPr>
          <w:rFonts w:eastAsia="Times New Roman"/>
          <w:sz w:val="28"/>
          <w:szCs w:val="26"/>
          <w:lang w:val="pt-BR" w:eastAsia="en-US"/>
        </w:rPr>
        <w:t>- Tiêu chuẩn:</w:t>
      </w:r>
      <w:r w:rsidRPr="009667D8">
        <w:rPr>
          <w:rFonts w:eastAsia="Times New Roman"/>
          <w:sz w:val="28"/>
          <w:szCs w:val="28"/>
          <w:lang w:val="vi-VN" w:eastAsia="en-US"/>
        </w:rPr>
        <w:t xml:space="preserve"> </w:t>
      </w:r>
      <w:r w:rsidRPr="009667D8">
        <w:rPr>
          <w:rFonts w:eastAsia="Times New Roman"/>
          <w:sz w:val="28"/>
          <w:szCs w:val="28"/>
          <w:lang w:val="pt-BR" w:eastAsia="en-US"/>
        </w:rPr>
        <w:t>c</w:t>
      </w:r>
      <w:r w:rsidRPr="009667D8">
        <w:rPr>
          <w:rFonts w:eastAsia="Times New Roman"/>
          <w:sz w:val="28"/>
          <w:szCs w:val="28"/>
          <w:lang w:val="vi-VN" w:eastAsia="en-US"/>
        </w:rPr>
        <w:t>ó trình độ đại học trở lên</w:t>
      </w:r>
      <w:r w:rsidRPr="009667D8">
        <w:rPr>
          <w:rFonts w:eastAsia="Times New Roman"/>
          <w:sz w:val="28"/>
          <w:szCs w:val="28"/>
          <w:lang w:val="pt-BR" w:eastAsia="en-US"/>
        </w:rPr>
        <w:t>,</w:t>
      </w:r>
      <w:r w:rsidRPr="009667D8">
        <w:rPr>
          <w:rFonts w:eastAsia="Times New Roman"/>
          <w:sz w:val="28"/>
          <w:szCs w:val="28"/>
          <w:lang w:val="vi-VN" w:eastAsia="en-US"/>
        </w:rPr>
        <w:t xml:space="preserve"> </w:t>
      </w:r>
      <w:r w:rsidRPr="009667D8">
        <w:rPr>
          <w:rFonts w:eastAsia="Times New Roman"/>
          <w:sz w:val="28"/>
          <w:szCs w:val="28"/>
          <w:lang w:val="pt-BR" w:eastAsia="en-US"/>
        </w:rPr>
        <w:t>c</w:t>
      </w:r>
      <w:r w:rsidRPr="009667D8">
        <w:rPr>
          <w:rFonts w:eastAsia="Times New Roman"/>
          <w:sz w:val="28"/>
          <w:szCs w:val="28"/>
          <w:lang w:val="vi-VN" w:eastAsia="en-US"/>
        </w:rPr>
        <w:t>ó</w:t>
      </w:r>
      <w:r w:rsidRPr="009667D8">
        <w:rPr>
          <w:rFonts w:eastAsia="Times New Roman"/>
          <w:sz w:val="28"/>
          <w:szCs w:val="28"/>
          <w:lang w:val="pt-BR" w:eastAsia="en-US"/>
        </w:rPr>
        <w:t xml:space="preserve"> </w:t>
      </w:r>
      <w:r w:rsidRPr="009667D8">
        <w:rPr>
          <w:rFonts w:eastAsia="Times New Roman"/>
          <w:sz w:val="28"/>
          <w:szCs w:val="28"/>
          <w:lang w:val="vi-VN" w:eastAsia="en-US"/>
        </w:rPr>
        <w:t xml:space="preserve">kinh nghiệm ít nhất 5 năm trực tiếp giảng dạy hoặc hoạt động trong lĩnh vực của </w:t>
      </w:r>
      <w:r w:rsidRPr="009667D8">
        <w:rPr>
          <w:rFonts w:eastAsia="Times New Roman"/>
          <w:sz w:val="28"/>
          <w:szCs w:val="28"/>
          <w:lang w:val="pt-BR" w:eastAsia="en-US"/>
        </w:rPr>
        <w:t xml:space="preserve">ngành, </w:t>
      </w:r>
      <w:r w:rsidRPr="009667D8">
        <w:rPr>
          <w:rFonts w:eastAsia="Times New Roman"/>
          <w:sz w:val="28"/>
          <w:szCs w:val="28"/>
          <w:lang w:val="vi-VN" w:eastAsia="en-US"/>
        </w:rPr>
        <w:t>nghề</w:t>
      </w:r>
      <w:r w:rsidRPr="009667D8">
        <w:rPr>
          <w:rFonts w:eastAsia="Times New Roman"/>
          <w:sz w:val="28"/>
          <w:szCs w:val="28"/>
          <w:lang w:val="pt-BR" w:eastAsia="en-US"/>
        </w:rPr>
        <w:t xml:space="preserve"> xây dựng Chuẩn đầu ra và đáp ứng các điều kiện, tiêu chuẩn quy định tại Thông tư số 12/2017/TT-BLĐTBXH ngày 20/04/2017.</w:t>
      </w:r>
    </w:p>
    <w:p w:rsidR="009667D8" w:rsidRDefault="009667D8" w:rsidP="00246730">
      <w:pPr>
        <w:spacing w:before="120" w:line="360" w:lineRule="exact"/>
        <w:ind w:firstLine="567"/>
        <w:jc w:val="both"/>
        <w:rPr>
          <w:rFonts w:eastAsia="Times New Roman"/>
          <w:sz w:val="28"/>
          <w:szCs w:val="28"/>
          <w:lang w:val="pt-BR" w:eastAsia="en-US"/>
        </w:rPr>
      </w:pPr>
      <w:r w:rsidRPr="009667D8">
        <w:rPr>
          <w:rFonts w:eastAsia="Times New Roman"/>
          <w:sz w:val="28"/>
          <w:szCs w:val="28"/>
          <w:lang w:val="pt-BR" w:eastAsia="en-US"/>
        </w:rPr>
        <w:t>- Chủ nhiệm là Hiệu trưởng hoặc ủy quyền cho Phó hiệu trưởng là Chủ nhiệm, phải có mã số thuế, con dấu để đủ điều kiện và tư cách pháp nhân ký kết Hợp đồng và thực hiện các thủ tục tài chính theo quy định. Đơn vị chủ trì phải có tài khoản tại Kho bạc nhà nước.</w:t>
      </w:r>
    </w:p>
    <w:p w:rsidR="009667D8" w:rsidRDefault="009667D8">
      <w:pPr>
        <w:spacing w:after="200" w:line="276" w:lineRule="auto"/>
        <w:rPr>
          <w:rFonts w:eastAsia="Times New Roman"/>
          <w:sz w:val="28"/>
          <w:szCs w:val="28"/>
          <w:lang w:val="pt-BR" w:eastAsia="en-US"/>
        </w:rPr>
      </w:pPr>
      <w:r>
        <w:rPr>
          <w:rFonts w:eastAsia="Times New Roman"/>
          <w:sz w:val="28"/>
          <w:szCs w:val="28"/>
          <w:lang w:val="pt-BR" w:eastAsia="en-US"/>
        </w:rPr>
        <w:br w:type="page"/>
      </w:r>
      <w:r w:rsidR="0026084F" w:rsidRPr="0026084F">
        <w:rPr>
          <w:rFonts w:eastAsia="Times New Roman"/>
          <w:noProof/>
          <w:sz w:val="28"/>
          <w:szCs w:val="28"/>
          <w:lang w:eastAsia="en-US"/>
        </w:rPr>
        <w:lastRenderedPageBreak/>
        <w:drawing>
          <wp:inline distT="0" distB="0" distL="0" distR="0">
            <wp:extent cx="6229350" cy="8773160"/>
            <wp:effectExtent l="0" t="0" r="0" b="0"/>
            <wp:docPr id="2" name="Picture 2" descr="C:\Users\Dell7010\Desktop\GUI CHUAN DAU RA\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7010\Desktop\GUI CHUAN DAU RA\OK.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29760" cy="8773737"/>
                    </a:xfrm>
                    <a:prstGeom prst="rect">
                      <a:avLst/>
                    </a:prstGeom>
                    <a:noFill/>
                    <a:ln>
                      <a:noFill/>
                    </a:ln>
                  </pic:spPr>
                </pic:pic>
              </a:graphicData>
            </a:graphic>
          </wp:inline>
        </w:drawing>
      </w:r>
    </w:p>
    <w:p w:rsidR="009667D8" w:rsidRPr="009667D8" w:rsidRDefault="009667D8" w:rsidP="009667D8">
      <w:pPr>
        <w:spacing w:before="120" w:line="360" w:lineRule="exact"/>
        <w:ind w:firstLine="567"/>
        <w:jc w:val="both"/>
        <w:rPr>
          <w:rFonts w:eastAsia="Times New Roman"/>
          <w:sz w:val="28"/>
          <w:szCs w:val="28"/>
          <w:lang w:val="pt-BR" w:eastAsia="en-US"/>
        </w:rPr>
      </w:pPr>
    </w:p>
    <w:p w:rsidR="007E5ACA" w:rsidRPr="009667D8" w:rsidRDefault="007E5ACA" w:rsidP="002B2FA1">
      <w:pPr>
        <w:spacing w:beforeLines="40" w:afterLines="40"/>
        <w:ind w:firstLine="720"/>
        <w:jc w:val="center"/>
        <w:rPr>
          <w:sz w:val="27"/>
          <w:szCs w:val="27"/>
          <w:lang w:val="pt-BR" w:eastAsia="en-US"/>
        </w:rPr>
      </w:pPr>
    </w:p>
    <w:sectPr w:rsidR="007E5ACA" w:rsidRPr="009667D8" w:rsidSect="0062738C">
      <w:footerReference w:type="default" r:id="rId9"/>
      <w:pgSz w:w="11907" w:h="16840" w:code="9"/>
      <w:pgMar w:top="1134" w:right="851"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743" w:rsidRDefault="00E25743" w:rsidP="00B20351">
      <w:r>
        <w:separator/>
      </w:r>
    </w:p>
  </w:endnote>
  <w:endnote w:type="continuationSeparator" w:id="1">
    <w:p w:rsidR="00E25743" w:rsidRDefault="00E25743" w:rsidP="00B203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51" w:rsidRDefault="00B20351">
    <w:pPr>
      <w:pStyle w:val="Footer"/>
      <w:jc w:val="right"/>
    </w:pPr>
  </w:p>
  <w:p w:rsidR="00B20351" w:rsidRDefault="00B203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743" w:rsidRDefault="00E25743" w:rsidP="00B20351">
      <w:r>
        <w:separator/>
      </w:r>
    </w:p>
  </w:footnote>
  <w:footnote w:type="continuationSeparator" w:id="1">
    <w:p w:rsidR="00E25743" w:rsidRDefault="00E25743" w:rsidP="00B203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36290"/>
    <w:multiLevelType w:val="hybridMultilevel"/>
    <w:tmpl w:val="A308111C"/>
    <w:lvl w:ilvl="0" w:tplc="5C4642A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6075B3B"/>
    <w:multiLevelType w:val="hybridMultilevel"/>
    <w:tmpl w:val="E8246E28"/>
    <w:lvl w:ilvl="0" w:tplc="51129B3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62504B4"/>
    <w:multiLevelType w:val="hybridMultilevel"/>
    <w:tmpl w:val="474CB2D4"/>
    <w:lvl w:ilvl="0" w:tplc="C79C47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6C3ED9"/>
    <w:rsid w:val="00001607"/>
    <w:rsid w:val="00003278"/>
    <w:rsid w:val="00020B9D"/>
    <w:rsid w:val="00063B00"/>
    <w:rsid w:val="00071196"/>
    <w:rsid w:val="00075D3C"/>
    <w:rsid w:val="00077234"/>
    <w:rsid w:val="00086F1B"/>
    <w:rsid w:val="000A49E9"/>
    <w:rsid w:val="000C1B55"/>
    <w:rsid w:val="000F4639"/>
    <w:rsid w:val="001114D3"/>
    <w:rsid w:val="001261D3"/>
    <w:rsid w:val="00151311"/>
    <w:rsid w:val="001632E8"/>
    <w:rsid w:val="0017045E"/>
    <w:rsid w:val="0017328C"/>
    <w:rsid w:val="00177487"/>
    <w:rsid w:val="00177A14"/>
    <w:rsid w:val="00194526"/>
    <w:rsid w:val="001A7AC8"/>
    <w:rsid w:val="00211443"/>
    <w:rsid w:val="00222AD3"/>
    <w:rsid w:val="002346D4"/>
    <w:rsid w:val="00237E25"/>
    <w:rsid w:val="00246730"/>
    <w:rsid w:val="0026084F"/>
    <w:rsid w:val="00265A73"/>
    <w:rsid w:val="002822D6"/>
    <w:rsid w:val="00282E4D"/>
    <w:rsid w:val="002859ED"/>
    <w:rsid w:val="002938DD"/>
    <w:rsid w:val="00297264"/>
    <w:rsid w:val="002A7B8D"/>
    <w:rsid w:val="002B2FA1"/>
    <w:rsid w:val="002B64EE"/>
    <w:rsid w:val="002C0F6D"/>
    <w:rsid w:val="002D005E"/>
    <w:rsid w:val="002E1373"/>
    <w:rsid w:val="002E77AF"/>
    <w:rsid w:val="002F07E4"/>
    <w:rsid w:val="003033E3"/>
    <w:rsid w:val="0032492D"/>
    <w:rsid w:val="003253B2"/>
    <w:rsid w:val="003466E7"/>
    <w:rsid w:val="00357A27"/>
    <w:rsid w:val="00366FC6"/>
    <w:rsid w:val="00373887"/>
    <w:rsid w:val="003922E4"/>
    <w:rsid w:val="00396B4D"/>
    <w:rsid w:val="003A4887"/>
    <w:rsid w:val="003B1CD3"/>
    <w:rsid w:val="004038ED"/>
    <w:rsid w:val="00407E61"/>
    <w:rsid w:val="00410CAF"/>
    <w:rsid w:val="004118D7"/>
    <w:rsid w:val="0042018E"/>
    <w:rsid w:val="00435170"/>
    <w:rsid w:val="00453740"/>
    <w:rsid w:val="00477944"/>
    <w:rsid w:val="004940B4"/>
    <w:rsid w:val="004B71F8"/>
    <w:rsid w:val="004D2EFB"/>
    <w:rsid w:val="004D7EF2"/>
    <w:rsid w:val="005262EC"/>
    <w:rsid w:val="005336B6"/>
    <w:rsid w:val="00560E8C"/>
    <w:rsid w:val="005611CD"/>
    <w:rsid w:val="005657B2"/>
    <w:rsid w:val="00567ED3"/>
    <w:rsid w:val="00576257"/>
    <w:rsid w:val="005811F3"/>
    <w:rsid w:val="0059285C"/>
    <w:rsid w:val="005C21BC"/>
    <w:rsid w:val="005D1765"/>
    <w:rsid w:val="005F5ED9"/>
    <w:rsid w:val="005F69E0"/>
    <w:rsid w:val="00616795"/>
    <w:rsid w:val="00624B8D"/>
    <w:rsid w:val="0062738C"/>
    <w:rsid w:val="00636359"/>
    <w:rsid w:val="006407A8"/>
    <w:rsid w:val="00641E2A"/>
    <w:rsid w:val="00645CB1"/>
    <w:rsid w:val="00676D20"/>
    <w:rsid w:val="006A01F5"/>
    <w:rsid w:val="006A74F1"/>
    <w:rsid w:val="006C17F5"/>
    <w:rsid w:val="006C3ED9"/>
    <w:rsid w:val="006E5540"/>
    <w:rsid w:val="00721C96"/>
    <w:rsid w:val="00722EF4"/>
    <w:rsid w:val="00725ADF"/>
    <w:rsid w:val="00730E94"/>
    <w:rsid w:val="007579AD"/>
    <w:rsid w:val="00770B75"/>
    <w:rsid w:val="00791B2F"/>
    <w:rsid w:val="007D470C"/>
    <w:rsid w:val="007E4A35"/>
    <w:rsid w:val="007E573B"/>
    <w:rsid w:val="007E5ACA"/>
    <w:rsid w:val="00820338"/>
    <w:rsid w:val="00835EE5"/>
    <w:rsid w:val="00856D09"/>
    <w:rsid w:val="0087527B"/>
    <w:rsid w:val="00895354"/>
    <w:rsid w:val="008A0D90"/>
    <w:rsid w:val="008A6398"/>
    <w:rsid w:val="008B2F64"/>
    <w:rsid w:val="008B7C24"/>
    <w:rsid w:val="008C7F6D"/>
    <w:rsid w:val="008F2030"/>
    <w:rsid w:val="008F5AF7"/>
    <w:rsid w:val="00912495"/>
    <w:rsid w:val="00923F59"/>
    <w:rsid w:val="009306B4"/>
    <w:rsid w:val="00953A0D"/>
    <w:rsid w:val="009667D8"/>
    <w:rsid w:val="00967098"/>
    <w:rsid w:val="009A1619"/>
    <w:rsid w:val="009A6C49"/>
    <w:rsid w:val="009B689A"/>
    <w:rsid w:val="009C35B2"/>
    <w:rsid w:val="009D09A5"/>
    <w:rsid w:val="009D1B62"/>
    <w:rsid w:val="009D588B"/>
    <w:rsid w:val="009E4CB0"/>
    <w:rsid w:val="00A01B24"/>
    <w:rsid w:val="00A11BEA"/>
    <w:rsid w:val="00A13820"/>
    <w:rsid w:val="00A15FA2"/>
    <w:rsid w:val="00A30F2E"/>
    <w:rsid w:val="00A354CD"/>
    <w:rsid w:val="00A42AA1"/>
    <w:rsid w:val="00A65791"/>
    <w:rsid w:val="00A667FE"/>
    <w:rsid w:val="00A84B55"/>
    <w:rsid w:val="00A855B7"/>
    <w:rsid w:val="00AA0C8E"/>
    <w:rsid w:val="00B20351"/>
    <w:rsid w:val="00B20D59"/>
    <w:rsid w:val="00B46723"/>
    <w:rsid w:val="00B84201"/>
    <w:rsid w:val="00B8494E"/>
    <w:rsid w:val="00BA1735"/>
    <w:rsid w:val="00BA52D5"/>
    <w:rsid w:val="00BB33D7"/>
    <w:rsid w:val="00BE6C41"/>
    <w:rsid w:val="00BF09A3"/>
    <w:rsid w:val="00C02A45"/>
    <w:rsid w:val="00C0330B"/>
    <w:rsid w:val="00C109AE"/>
    <w:rsid w:val="00C22176"/>
    <w:rsid w:val="00C51873"/>
    <w:rsid w:val="00C62C17"/>
    <w:rsid w:val="00C84989"/>
    <w:rsid w:val="00CA0C59"/>
    <w:rsid w:val="00CA4C0F"/>
    <w:rsid w:val="00CA4FEF"/>
    <w:rsid w:val="00CA5945"/>
    <w:rsid w:val="00CB08DF"/>
    <w:rsid w:val="00CB7098"/>
    <w:rsid w:val="00CC36F0"/>
    <w:rsid w:val="00CE2688"/>
    <w:rsid w:val="00CE2906"/>
    <w:rsid w:val="00D00AB9"/>
    <w:rsid w:val="00D00CB8"/>
    <w:rsid w:val="00D04336"/>
    <w:rsid w:val="00D1259C"/>
    <w:rsid w:val="00D20A61"/>
    <w:rsid w:val="00D35DA8"/>
    <w:rsid w:val="00D44F5B"/>
    <w:rsid w:val="00D53BC4"/>
    <w:rsid w:val="00DB29E7"/>
    <w:rsid w:val="00DB5A6E"/>
    <w:rsid w:val="00DD04F0"/>
    <w:rsid w:val="00DE21FF"/>
    <w:rsid w:val="00DE7885"/>
    <w:rsid w:val="00E07428"/>
    <w:rsid w:val="00E230C8"/>
    <w:rsid w:val="00E25743"/>
    <w:rsid w:val="00E32868"/>
    <w:rsid w:val="00E4094B"/>
    <w:rsid w:val="00E46D21"/>
    <w:rsid w:val="00E5253D"/>
    <w:rsid w:val="00E870A2"/>
    <w:rsid w:val="00E9200C"/>
    <w:rsid w:val="00EB2A02"/>
    <w:rsid w:val="00EB300E"/>
    <w:rsid w:val="00EB4348"/>
    <w:rsid w:val="00ED450F"/>
    <w:rsid w:val="00ED5610"/>
    <w:rsid w:val="00EF5A84"/>
    <w:rsid w:val="00F23F54"/>
    <w:rsid w:val="00F330D4"/>
    <w:rsid w:val="00F40729"/>
    <w:rsid w:val="00F43E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ED9"/>
    <w:pPr>
      <w:spacing w:after="0" w:line="240" w:lineRule="auto"/>
    </w:pPr>
    <w:rPr>
      <w:rFonts w:eastAsia="Batang"/>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264"/>
    <w:rPr>
      <w:rFonts w:ascii="Tahoma" w:hAnsi="Tahoma" w:cs="Tahoma"/>
      <w:sz w:val="16"/>
      <w:szCs w:val="16"/>
    </w:rPr>
  </w:style>
  <w:style w:type="character" w:customStyle="1" w:styleId="BalloonTextChar">
    <w:name w:val="Balloon Text Char"/>
    <w:basedOn w:val="DefaultParagraphFont"/>
    <w:link w:val="BalloonText"/>
    <w:uiPriority w:val="99"/>
    <w:semiHidden/>
    <w:rsid w:val="00297264"/>
    <w:rPr>
      <w:rFonts w:ascii="Tahoma" w:eastAsia="Batang" w:hAnsi="Tahoma" w:cs="Tahoma"/>
      <w:sz w:val="16"/>
      <w:szCs w:val="16"/>
      <w:lang w:eastAsia="ko-KR"/>
    </w:rPr>
  </w:style>
  <w:style w:type="character" w:styleId="Hyperlink">
    <w:name w:val="Hyperlink"/>
    <w:basedOn w:val="DefaultParagraphFont"/>
    <w:rsid w:val="00856D09"/>
    <w:rPr>
      <w:color w:val="0000FF"/>
      <w:u w:val="single"/>
    </w:rPr>
  </w:style>
  <w:style w:type="paragraph" w:customStyle="1" w:styleId="m-8442951126583602219gmail-msobodytext2">
    <w:name w:val="m_-8442951126583602219gmail-msobodytext2"/>
    <w:basedOn w:val="Normal"/>
    <w:rsid w:val="00967098"/>
    <w:pPr>
      <w:spacing w:before="100" w:beforeAutospacing="1" w:after="100" w:afterAutospacing="1"/>
    </w:pPr>
    <w:rPr>
      <w:rFonts w:eastAsia="Times New Roman"/>
      <w:lang w:eastAsia="en-US"/>
    </w:rPr>
  </w:style>
  <w:style w:type="paragraph" w:styleId="ListParagraph">
    <w:name w:val="List Paragraph"/>
    <w:basedOn w:val="Normal"/>
    <w:uiPriority w:val="34"/>
    <w:qFormat/>
    <w:rsid w:val="00E5253D"/>
    <w:pPr>
      <w:ind w:left="720"/>
      <w:contextualSpacing/>
    </w:pPr>
  </w:style>
  <w:style w:type="paragraph" w:styleId="Header">
    <w:name w:val="header"/>
    <w:basedOn w:val="Normal"/>
    <w:link w:val="HeaderChar"/>
    <w:uiPriority w:val="99"/>
    <w:unhideWhenUsed/>
    <w:rsid w:val="00B20351"/>
    <w:pPr>
      <w:tabs>
        <w:tab w:val="center" w:pos="4680"/>
        <w:tab w:val="right" w:pos="9360"/>
      </w:tabs>
    </w:pPr>
  </w:style>
  <w:style w:type="character" w:customStyle="1" w:styleId="HeaderChar">
    <w:name w:val="Header Char"/>
    <w:basedOn w:val="DefaultParagraphFont"/>
    <w:link w:val="Header"/>
    <w:uiPriority w:val="99"/>
    <w:rsid w:val="00B20351"/>
    <w:rPr>
      <w:rFonts w:eastAsia="Batang"/>
      <w:sz w:val="24"/>
      <w:szCs w:val="24"/>
      <w:lang w:eastAsia="ko-KR"/>
    </w:rPr>
  </w:style>
  <w:style w:type="paragraph" w:styleId="Footer">
    <w:name w:val="footer"/>
    <w:basedOn w:val="Normal"/>
    <w:link w:val="FooterChar"/>
    <w:uiPriority w:val="99"/>
    <w:unhideWhenUsed/>
    <w:rsid w:val="00B20351"/>
    <w:pPr>
      <w:tabs>
        <w:tab w:val="center" w:pos="4680"/>
        <w:tab w:val="right" w:pos="9360"/>
      </w:tabs>
    </w:pPr>
  </w:style>
  <w:style w:type="character" w:customStyle="1" w:styleId="FooterChar">
    <w:name w:val="Footer Char"/>
    <w:basedOn w:val="DefaultParagraphFont"/>
    <w:link w:val="Footer"/>
    <w:uiPriority w:val="99"/>
    <w:rsid w:val="00B20351"/>
    <w:rPr>
      <w:rFonts w:eastAsia="Batang"/>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55635415">
      <w:bodyDiv w:val="1"/>
      <w:marLeft w:val="0"/>
      <w:marRight w:val="0"/>
      <w:marTop w:val="0"/>
      <w:marBottom w:val="0"/>
      <w:divBdr>
        <w:top w:val="none" w:sz="0" w:space="0" w:color="auto"/>
        <w:left w:val="none" w:sz="0" w:space="0" w:color="auto"/>
        <w:bottom w:val="none" w:sz="0" w:space="0" w:color="auto"/>
        <w:right w:val="none" w:sz="0" w:space="0" w:color="auto"/>
      </w:divBdr>
    </w:div>
    <w:div w:id="1004669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D6687-C11E-4627-8936-589819993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2018-06-14T06:47:00Z</cp:lastPrinted>
  <dcterms:created xsi:type="dcterms:W3CDTF">2018-06-14T09:03:00Z</dcterms:created>
  <dcterms:modified xsi:type="dcterms:W3CDTF">2018-06-14T09:04:00Z</dcterms:modified>
</cp:coreProperties>
</file>